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CD" w:rsidRPr="0045503B" w:rsidRDefault="009B38AD" w:rsidP="00E62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03B">
        <w:rPr>
          <w:rFonts w:ascii="Times New Roman" w:hAnsi="Times New Roman" w:cs="Times New Roman"/>
          <w:b/>
          <w:sz w:val="32"/>
          <w:szCs w:val="32"/>
        </w:rPr>
        <w:t>DATOVÝ LIST SLOŽEK</w:t>
      </w:r>
    </w:p>
    <w:p w:rsidR="009B38AD" w:rsidRPr="00E6297F" w:rsidRDefault="00E6297F" w:rsidP="00E6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 xml:space="preserve">le 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 xml:space="preserve">ařízení Evropského parlamentu a </w:t>
      </w:r>
      <w:proofErr w:type="gramStart"/>
      <w:r w:rsidR="009B38AD" w:rsidRPr="00E6297F">
        <w:rPr>
          <w:rFonts w:ascii="Times New Roman" w:hAnsi="Times New Roman" w:cs="Times New Roman"/>
          <w:bCs/>
          <w:sz w:val="20"/>
          <w:szCs w:val="20"/>
        </w:rPr>
        <w:t>Rady(ES</w:t>
      </w:r>
      <w:proofErr w:type="gramEnd"/>
      <w:r w:rsidR="009B38AD" w:rsidRPr="00E6297F">
        <w:rPr>
          <w:rFonts w:ascii="Times New Roman" w:hAnsi="Times New Roman" w:cs="Times New Roman"/>
          <w:bCs/>
          <w:sz w:val="20"/>
          <w:szCs w:val="20"/>
        </w:rPr>
        <w:t>) č.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38AD" w:rsidRPr="00E6297F">
        <w:rPr>
          <w:rFonts w:ascii="Times New Roman" w:hAnsi="Times New Roman" w:cs="Times New Roman"/>
          <w:bCs/>
          <w:sz w:val="20"/>
          <w:szCs w:val="20"/>
        </w:rPr>
        <w:t>648/2004 o detergentech,</w:t>
      </w:r>
      <w:r w:rsidR="0045503B" w:rsidRPr="00E629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5541">
        <w:rPr>
          <w:rFonts w:ascii="Times New Roman" w:hAnsi="Times New Roman" w:cs="Times New Roman"/>
          <w:bCs/>
          <w:sz w:val="20"/>
          <w:szCs w:val="20"/>
        </w:rPr>
        <w:t>přílohy VII.D</w:t>
      </w:r>
    </w:p>
    <w:p w:rsidR="00397C19" w:rsidRPr="00C02A09" w:rsidRDefault="00397C19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6223C" w:rsidRPr="0030111C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2A09">
        <w:rPr>
          <w:rFonts w:ascii="Times New Roman" w:hAnsi="Times New Roman" w:cs="Times New Roman"/>
          <w:bCs/>
          <w:sz w:val="20"/>
          <w:szCs w:val="20"/>
        </w:rPr>
        <w:t>výrobek:</w:t>
      </w:r>
      <w:r w:rsidR="0045503B" w:rsidRPr="00C02A09">
        <w:rPr>
          <w:rFonts w:ascii="Times New Roman" w:hAnsi="Times New Roman" w:cs="Times New Roman"/>
          <w:bCs/>
          <w:sz w:val="20"/>
          <w:szCs w:val="20"/>
        </w:rPr>
        <w:tab/>
      </w:r>
      <w:r w:rsidR="0045503B" w:rsidRPr="00C02A09">
        <w:rPr>
          <w:rFonts w:ascii="Times New Roman" w:hAnsi="Times New Roman" w:cs="Times New Roman"/>
          <w:bCs/>
          <w:sz w:val="20"/>
          <w:szCs w:val="20"/>
        </w:rPr>
        <w:tab/>
      </w:r>
      <w:r w:rsidR="003E660E" w:rsidRPr="003E660E">
        <w:rPr>
          <w:rFonts w:ascii="Times New Roman" w:hAnsi="Times New Roman" w:cs="Times New Roman"/>
          <w:b/>
          <w:sz w:val="20"/>
          <w:szCs w:val="20"/>
        </w:rPr>
        <w:t>Čistič skel</w:t>
      </w:r>
    </w:p>
    <w:p w:rsidR="00EC535F" w:rsidRPr="0030111C" w:rsidRDefault="00EC535F" w:rsidP="0071777D">
      <w:pPr>
        <w:pStyle w:val="Zpat"/>
        <w:tabs>
          <w:tab w:val="clear" w:pos="4536"/>
          <w:tab w:val="clear" w:pos="9072"/>
        </w:tabs>
        <w:ind w:left="2127" w:hanging="2127"/>
        <w:rPr>
          <w:bCs/>
        </w:rPr>
      </w:pPr>
      <w:r w:rsidRPr="0030111C">
        <w:rPr>
          <w:bCs/>
        </w:rPr>
        <w:t>výrobce:</w:t>
      </w:r>
      <w:r w:rsidR="00397C19" w:rsidRPr="0030111C">
        <w:rPr>
          <w:bCs/>
        </w:rPr>
        <w:tab/>
      </w:r>
      <w:r w:rsidR="0030111C" w:rsidRPr="0030111C">
        <w:rPr>
          <w:bCs/>
        </w:rPr>
        <w:t>MOTORON s.r.o.</w:t>
      </w:r>
      <w:r w:rsidR="008B7CBD" w:rsidRPr="0030111C">
        <w:rPr>
          <w:color w:val="000000"/>
        </w:rPr>
        <w:t xml:space="preserve">, </w:t>
      </w:r>
      <w:proofErr w:type="spellStart"/>
      <w:r w:rsidR="0030111C" w:rsidRPr="0030111C">
        <w:t>Křížov</w:t>
      </w:r>
      <w:proofErr w:type="spellEnd"/>
      <w:r w:rsidR="0030111C" w:rsidRPr="0030111C">
        <w:t xml:space="preserve"> 45, </w:t>
      </w:r>
      <w:proofErr w:type="spellStart"/>
      <w:r w:rsidR="0030111C" w:rsidRPr="0030111C">
        <w:t>Pravonín</w:t>
      </w:r>
      <w:proofErr w:type="spellEnd"/>
      <w:r w:rsidR="0030111C" w:rsidRPr="0030111C">
        <w:t xml:space="preserve"> 257 08, </w:t>
      </w:r>
      <w:r w:rsidR="00E35A08" w:rsidRPr="0030111C">
        <w:t>tel: +420 </w:t>
      </w:r>
      <w:r w:rsidR="0030111C" w:rsidRPr="0030111C">
        <w:t>317 852 109</w:t>
      </w:r>
      <w:r w:rsidR="00E35A08" w:rsidRPr="0030111C">
        <w:t xml:space="preserve">, </w:t>
      </w:r>
      <w:r w:rsidR="0030111C" w:rsidRPr="0030111C">
        <w:t>www.motoron.cz</w:t>
      </w:r>
    </w:p>
    <w:p w:rsidR="00EC535F" w:rsidRPr="000D4F0A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4F0A">
        <w:rPr>
          <w:rFonts w:ascii="Times New Roman" w:hAnsi="Times New Roman" w:cs="Times New Roman"/>
          <w:bCs/>
          <w:sz w:val="20"/>
          <w:szCs w:val="20"/>
        </w:rPr>
        <w:t>datum vydání:</w:t>
      </w:r>
      <w:r w:rsidR="0045503B" w:rsidRPr="000D4F0A">
        <w:rPr>
          <w:rFonts w:ascii="Times New Roman" w:hAnsi="Times New Roman" w:cs="Times New Roman"/>
          <w:bCs/>
          <w:sz w:val="20"/>
          <w:szCs w:val="20"/>
        </w:rPr>
        <w:tab/>
      </w:r>
      <w:r w:rsidR="00397C19" w:rsidRPr="000D4F0A">
        <w:rPr>
          <w:rFonts w:ascii="Times New Roman" w:hAnsi="Times New Roman" w:cs="Times New Roman"/>
          <w:bCs/>
          <w:sz w:val="20"/>
          <w:szCs w:val="20"/>
        </w:rPr>
        <w:tab/>
      </w:r>
      <w:r w:rsidR="0030111C">
        <w:rPr>
          <w:rFonts w:ascii="Times New Roman" w:hAnsi="Times New Roman" w:cs="Times New Roman"/>
          <w:bCs/>
          <w:sz w:val="20"/>
          <w:szCs w:val="20"/>
        </w:rPr>
        <w:t>11</w:t>
      </w:r>
      <w:r w:rsidR="000D1199" w:rsidRPr="000D4F0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8B7CBD" w:rsidRPr="000D4F0A">
        <w:rPr>
          <w:rFonts w:ascii="Times New Roman" w:hAnsi="Times New Roman" w:cs="Times New Roman"/>
          <w:bCs/>
          <w:sz w:val="20"/>
          <w:szCs w:val="20"/>
        </w:rPr>
        <w:t>1</w:t>
      </w:r>
      <w:r w:rsidR="0030111C">
        <w:rPr>
          <w:rFonts w:ascii="Times New Roman" w:hAnsi="Times New Roman" w:cs="Times New Roman"/>
          <w:bCs/>
          <w:sz w:val="20"/>
          <w:szCs w:val="20"/>
        </w:rPr>
        <w:t>1</w:t>
      </w:r>
      <w:r w:rsidR="000D1199" w:rsidRPr="000D4F0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5503B" w:rsidRPr="000D4F0A">
        <w:rPr>
          <w:rFonts w:ascii="Times New Roman" w:hAnsi="Times New Roman" w:cs="Times New Roman"/>
          <w:bCs/>
          <w:sz w:val="20"/>
          <w:szCs w:val="20"/>
        </w:rPr>
        <w:t>201</w:t>
      </w:r>
      <w:r w:rsidR="00211493" w:rsidRPr="000D4F0A">
        <w:rPr>
          <w:rFonts w:ascii="Times New Roman" w:hAnsi="Times New Roman" w:cs="Times New Roman"/>
          <w:bCs/>
          <w:sz w:val="20"/>
          <w:szCs w:val="20"/>
        </w:rPr>
        <w:t>5</w:t>
      </w:r>
    </w:p>
    <w:p w:rsidR="00E6297F" w:rsidRPr="000D4F0A" w:rsidRDefault="00E6297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535F" w:rsidRPr="000D4F0A" w:rsidRDefault="00EC535F" w:rsidP="00E6297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4F0A">
        <w:rPr>
          <w:rFonts w:ascii="Times New Roman" w:hAnsi="Times New Roman" w:cs="Times New Roman"/>
          <w:bCs/>
          <w:sz w:val="20"/>
          <w:szCs w:val="20"/>
        </w:rPr>
        <w:t>obsah složek detergentu</w:t>
      </w:r>
      <w:r w:rsidR="00AD6F5E" w:rsidRPr="000D4F0A">
        <w:rPr>
          <w:rFonts w:ascii="Times New Roman" w:hAnsi="Times New Roman" w:cs="Times New Roman"/>
          <w:bCs/>
          <w:sz w:val="20"/>
          <w:szCs w:val="20"/>
        </w:rPr>
        <w:t xml:space="preserve"> (v pořadí podle klesajícího obsahu)</w:t>
      </w:r>
      <w:r w:rsidRPr="000D4F0A"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Style w:val="Mkatabulky"/>
        <w:tblW w:w="7796" w:type="dxa"/>
        <w:tblInd w:w="108" w:type="dxa"/>
        <w:tblLayout w:type="fixed"/>
        <w:tblLook w:val="04A0"/>
      </w:tblPr>
      <w:tblGrid>
        <w:gridCol w:w="709"/>
        <w:gridCol w:w="1276"/>
        <w:gridCol w:w="2834"/>
        <w:gridCol w:w="2977"/>
      </w:tblGrid>
      <w:tr w:rsidR="00385541" w:rsidRPr="00EC3F74" w:rsidTr="00385541">
        <w:tc>
          <w:tcPr>
            <w:tcW w:w="709" w:type="dxa"/>
            <w:vAlign w:val="center"/>
          </w:tcPr>
          <w:p w:rsidR="00385541" w:rsidRPr="00EC3F74" w:rsidRDefault="00385541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Poř</w:t>
            </w:r>
            <w:proofErr w:type="spellEnd"/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. č.</w:t>
            </w:r>
          </w:p>
        </w:tc>
        <w:tc>
          <w:tcPr>
            <w:tcW w:w="1276" w:type="dxa"/>
            <w:vAlign w:val="center"/>
          </w:tcPr>
          <w:p w:rsidR="00385541" w:rsidRPr="00EC3F74" w:rsidRDefault="00385541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Číslo CAS</w:t>
            </w:r>
          </w:p>
        </w:tc>
        <w:tc>
          <w:tcPr>
            <w:tcW w:w="2834" w:type="dxa"/>
            <w:vAlign w:val="center"/>
          </w:tcPr>
          <w:p w:rsidR="00385541" w:rsidRPr="00EC3F74" w:rsidRDefault="00385541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Obecný chemický název či</w:t>
            </w:r>
          </w:p>
          <w:p w:rsidR="00385541" w:rsidRPr="00EC3F74" w:rsidRDefault="00385541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název dle IUPAC</w:t>
            </w:r>
          </w:p>
        </w:tc>
        <w:tc>
          <w:tcPr>
            <w:tcW w:w="2977" w:type="dxa"/>
            <w:vAlign w:val="center"/>
          </w:tcPr>
          <w:p w:rsidR="00385541" w:rsidRPr="00EC3F74" w:rsidRDefault="00385541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F74">
              <w:rPr>
                <w:rFonts w:ascii="Times New Roman" w:hAnsi="Times New Roman" w:cs="Times New Roman"/>
                <w:bCs/>
                <w:sz w:val="20"/>
                <w:szCs w:val="20"/>
              </w:rPr>
              <w:t>Název INCI</w:t>
            </w:r>
          </w:p>
        </w:tc>
      </w:tr>
      <w:tr w:rsidR="00385541" w:rsidRPr="00EC3F74" w:rsidTr="00385541">
        <w:tc>
          <w:tcPr>
            <w:tcW w:w="709" w:type="dxa"/>
            <w:vAlign w:val="center"/>
          </w:tcPr>
          <w:p w:rsidR="00385541" w:rsidRPr="00EC3F74" w:rsidRDefault="00385541" w:rsidP="00855787">
            <w:pPr>
              <w:pStyle w:val="Normaltab"/>
              <w:jc w:val="center"/>
            </w:pPr>
            <w:r w:rsidRPr="00EC3F74">
              <w:t>1</w:t>
            </w:r>
          </w:p>
        </w:tc>
        <w:tc>
          <w:tcPr>
            <w:tcW w:w="1276" w:type="dxa"/>
            <w:vAlign w:val="center"/>
          </w:tcPr>
          <w:p w:rsidR="00385541" w:rsidRPr="00EC3F74" w:rsidRDefault="00385541" w:rsidP="00855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7732-18-5</w:t>
            </w:r>
          </w:p>
        </w:tc>
        <w:tc>
          <w:tcPr>
            <w:tcW w:w="2834" w:type="dxa"/>
            <w:vAlign w:val="center"/>
          </w:tcPr>
          <w:p w:rsidR="00385541" w:rsidRPr="00EC3F74" w:rsidRDefault="00385541" w:rsidP="001B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C3F74">
              <w:rPr>
                <w:rFonts w:ascii="Times New Roman" w:hAnsi="Times New Roman" w:cs="Times New Roman"/>
                <w:sz w:val="20"/>
                <w:szCs w:val="20"/>
              </w:rPr>
              <w:t>oda</w:t>
            </w:r>
          </w:p>
        </w:tc>
        <w:tc>
          <w:tcPr>
            <w:tcW w:w="2977" w:type="dxa"/>
            <w:vAlign w:val="center"/>
          </w:tcPr>
          <w:p w:rsidR="00385541" w:rsidRPr="00EC3F74" w:rsidRDefault="00385541" w:rsidP="008557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130">
              <w:rPr>
                <w:rFonts w:ascii="Times New Roman" w:eastAsia="Times New Roman" w:hAnsi="Times New Roman" w:cs="Times New Roman"/>
                <w:sz w:val="20"/>
                <w:szCs w:val="20"/>
              </w:rPr>
              <w:t>AQUA</w:t>
            </w:r>
          </w:p>
        </w:tc>
      </w:tr>
      <w:tr w:rsidR="00385541" w:rsidRPr="00EC3F74" w:rsidTr="00385541">
        <w:tc>
          <w:tcPr>
            <w:tcW w:w="709" w:type="dxa"/>
            <w:vAlign w:val="center"/>
          </w:tcPr>
          <w:p w:rsidR="00385541" w:rsidRPr="00EC3F74" w:rsidRDefault="00385541" w:rsidP="00855787">
            <w:pPr>
              <w:pStyle w:val="Normaltab"/>
              <w:jc w:val="center"/>
            </w:pPr>
            <w:r w:rsidRPr="00EC3F74">
              <w:t>2</w:t>
            </w:r>
          </w:p>
        </w:tc>
        <w:tc>
          <w:tcPr>
            <w:tcW w:w="1276" w:type="dxa"/>
            <w:vAlign w:val="center"/>
          </w:tcPr>
          <w:p w:rsidR="00385541" w:rsidRPr="009077E6" w:rsidRDefault="00385541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68439-51-0</w:t>
            </w:r>
          </w:p>
        </w:tc>
        <w:tc>
          <w:tcPr>
            <w:tcW w:w="2834" w:type="dxa"/>
            <w:vAlign w:val="center"/>
          </w:tcPr>
          <w:p w:rsidR="00385541" w:rsidRPr="009077E6" w:rsidRDefault="00385541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 xml:space="preserve">alkoholy, C12-14 </w:t>
            </w:r>
            <w:proofErr w:type="spellStart"/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ethoxylované</w:t>
            </w:r>
            <w:proofErr w:type="spellEnd"/>
            <w:r w:rsidRPr="00907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propoxylované</w:t>
            </w:r>
            <w:proofErr w:type="spellEnd"/>
          </w:p>
        </w:tc>
        <w:tc>
          <w:tcPr>
            <w:tcW w:w="2977" w:type="dxa"/>
            <w:vAlign w:val="center"/>
          </w:tcPr>
          <w:p w:rsidR="00385541" w:rsidRPr="009077E6" w:rsidRDefault="00385541" w:rsidP="009077E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PPG-4 LAURETH-2</w:t>
            </w:r>
          </w:p>
        </w:tc>
      </w:tr>
      <w:tr w:rsidR="00385541" w:rsidRPr="00EC3F74" w:rsidTr="00385541">
        <w:tc>
          <w:tcPr>
            <w:tcW w:w="709" w:type="dxa"/>
            <w:vAlign w:val="center"/>
          </w:tcPr>
          <w:p w:rsidR="00385541" w:rsidRPr="00EC3F74" w:rsidRDefault="00385541" w:rsidP="00855787">
            <w:pPr>
              <w:pStyle w:val="Normaltab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385541" w:rsidRPr="009077E6" w:rsidRDefault="00385541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61791-14-8</w:t>
            </w:r>
          </w:p>
        </w:tc>
        <w:tc>
          <w:tcPr>
            <w:tcW w:w="2834" w:type="dxa"/>
            <w:vAlign w:val="center"/>
          </w:tcPr>
          <w:p w:rsidR="00385541" w:rsidRPr="009077E6" w:rsidRDefault="00385541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 xml:space="preserve">Aminy, kokosový alkyl, </w:t>
            </w:r>
            <w:proofErr w:type="spellStart"/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ethoxylované</w:t>
            </w:r>
            <w:proofErr w:type="spellEnd"/>
          </w:p>
        </w:tc>
        <w:tc>
          <w:tcPr>
            <w:tcW w:w="2977" w:type="dxa"/>
            <w:vAlign w:val="center"/>
          </w:tcPr>
          <w:p w:rsidR="00385541" w:rsidRPr="009077E6" w:rsidRDefault="00385541" w:rsidP="00907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PEG-2 COCAMINE</w:t>
            </w:r>
          </w:p>
        </w:tc>
      </w:tr>
      <w:tr w:rsidR="00385541" w:rsidRPr="00EC3F74" w:rsidTr="00385541">
        <w:tc>
          <w:tcPr>
            <w:tcW w:w="709" w:type="dxa"/>
            <w:vAlign w:val="center"/>
          </w:tcPr>
          <w:p w:rsidR="00385541" w:rsidRDefault="00385541" w:rsidP="00855787">
            <w:pPr>
              <w:pStyle w:val="Normaltab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385541" w:rsidRPr="009077E6" w:rsidRDefault="00385541" w:rsidP="0090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1310-58-3</w:t>
            </w:r>
          </w:p>
        </w:tc>
        <w:tc>
          <w:tcPr>
            <w:tcW w:w="2834" w:type="dxa"/>
            <w:vAlign w:val="center"/>
          </w:tcPr>
          <w:p w:rsidR="00385541" w:rsidRPr="009077E6" w:rsidRDefault="00385541" w:rsidP="009077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7E6">
              <w:rPr>
                <w:rFonts w:ascii="Times New Roman" w:hAnsi="Times New Roman" w:cs="Times New Roman"/>
                <w:bCs/>
                <w:sz w:val="20"/>
                <w:szCs w:val="20"/>
              </w:rPr>
              <w:t>hydroxid draselný</w:t>
            </w:r>
          </w:p>
        </w:tc>
        <w:tc>
          <w:tcPr>
            <w:tcW w:w="2977" w:type="dxa"/>
            <w:vAlign w:val="center"/>
          </w:tcPr>
          <w:p w:rsidR="00385541" w:rsidRPr="009077E6" w:rsidRDefault="00385541" w:rsidP="00907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077E6">
              <w:rPr>
                <w:rFonts w:ascii="Times New Roman" w:hAnsi="Times New Roman" w:cs="Times New Roman"/>
                <w:sz w:val="20"/>
                <w:szCs w:val="20"/>
              </w:rPr>
              <w:t>POTASSIUM HYDROXIDE</w:t>
            </w:r>
          </w:p>
        </w:tc>
      </w:tr>
    </w:tbl>
    <w:p w:rsidR="008B7CBD" w:rsidRPr="000D4F0A" w:rsidRDefault="008B7CBD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7D5" w:rsidRPr="000D4F0A" w:rsidRDefault="008A2697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D4F0A">
        <w:rPr>
          <w:rFonts w:ascii="Times New Roman" w:hAnsi="Times New Roman" w:cs="Times New Roman"/>
          <w:sz w:val="20"/>
          <w:szCs w:val="20"/>
        </w:rPr>
        <w:t xml:space="preserve">Odkaz na stránky </w:t>
      </w:r>
      <w:proofErr w:type="spellStart"/>
      <w:r w:rsidRPr="000D4F0A">
        <w:rPr>
          <w:rFonts w:ascii="Times New Roman" w:hAnsi="Times New Roman" w:cs="Times New Roman"/>
          <w:sz w:val="20"/>
          <w:szCs w:val="20"/>
        </w:rPr>
        <w:t>Pharmacos</w:t>
      </w:r>
      <w:proofErr w:type="spellEnd"/>
      <w:r w:rsidRPr="000D4F0A">
        <w:rPr>
          <w:rFonts w:ascii="Times New Roman" w:hAnsi="Times New Roman" w:cs="Times New Roman"/>
          <w:sz w:val="20"/>
          <w:szCs w:val="20"/>
        </w:rPr>
        <w:t xml:space="preserve"> Evropské komise obs</w:t>
      </w:r>
      <w:bookmarkStart w:id="0" w:name="_GoBack"/>
      <w:bookmarkEnd w:id="0"/>
      <w:r w:rsidRPr="000D4F0A">
        <w:rPr>
          <w:rFonts w:ascii="Times New Roman" w:hAnsi="Times New Roman" w:cs="Times New Roman"/>
          <w:sz w:val="20"/>
          <w:szCs w:val="20"/>
        </w:rPr>
        <w:t>ahující srovnávací tabulku mezi názvem INCI, Evropského lékopisu a čísla CAS</w:t>
      </w:r>
      <w:r w:rsidR="009177FD" w:rsidRPr="000D4F0A">
        <w:rPr>
          <w:rFonts w:ascii="Times New Roman" w:hAnsi="Times New Roman" w:cs="Times New Roman"/>
          <w:sz w:val="20"/>
          <w:szCs w:val="20"/>
        </w:rPr>
        <w:t>:</w:t>
      </w:r>
      <w:r w:rsidRPr="000D4F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CBD" w:rsidRDefault="00275FCB" w:rsidP="00C02A0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" w:history="1">
        <w:r w:rsidR="008B7CBD" w:rsidRPr="000D4F0A">
          <w:rPr>
            <w:rStyle w:val="Hypertextovodkaz"/>
            <w:rFonts w:ascii="Times New Roman" w:hAnsi="Times New Roman" w:cs="Times New Roman"/>
            <w:sz w:val="20"/>
            <w:szCs w:val="20"/>
          </w:rPr>
          <w:t>http://ec.europa.eu/growth/tools-databases/cosing/index.cfm?fuseaction=search.simple</w:t>
        </w:r>
      </w:hyperlink>
    </w:p>
    <w:sectPr w:rsidR="008B7CBD" w:rsidSect="001D6633"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53F"/>
    <w:rsid w:val="00062303"/>
    <w:rsid w:val="000A2A87"/>
    <w:rsid w:val="000A6C47"/>
    <w:rsid w:val="000D1199"/>
    <w:rsid w:val="000D19D4"/>
    <w:rsid w:val="000D4F0A"/>
    <w:rsid w:val="000F4AB9"/>
    <w:rsid w:val="00126A23"/>
    <w:rsid w:val="00192450"/>
    <w:rsid w:val="00193427"/>
    <w:rsid w:val="001A3077"/>
    <w:rsid w:val="001B3EBD"/>
    <w:rsid w:val="001C6390"/>
    <w:rsid w:val="001D6633"/>
    <w:rsid w:val="00211493"/>
    <w:rsid w:val="00217224"/>
    <w:rsid w:val="00227ACD"/>
    <w:rsid w:val="0024270B"/>
    <w:rsid w:val="00250861"/>
    <w:rsid w:val="00275FCB"/>
    <w:rsid w:val="002936A7"/>
    <w:rsid w:val="002B43AD"/>
    <w:rsid w:val="002B6EF6"/>
    <w:rsid w:val="002C67D5"/>
    <w:rsid w:val="0030111C"/>
    <w:rsid w:val="00334C6E"/>
    <w:rsid w:val="00344E29"/>
    <w:rsid w:val="00365B44"/>
    <w:rsid w:val="00385541"/>
    <w:rsid w:val="00397C19"/>
    <w:rsid w:val="003C1B6D"/>
    <w:rsid w:val="003E518B"/>
    <w:rsid w:val="003E660E"/>
    <w:rsid w:val="00435AF0"/>
    <w:rsid w:val="00436158"/>
    <w:rsid w:val="0045503B"/>
    <w:rsid w:val="0047353F"/>
    <w:rsid w:val="004E7349"/>
    <w:rsid w:val="004F64E7"/>
    <w:rsid w:val="00595689"/>
    <w:rsid w:val="005B285E"/>
    <w:rsid w:val="005C4603"/>
    <w:rsid w:val="00604252"/>
    <w:rsid w:val="00623085"/>
    <w:rsid w:val="00637D3A"/>
    <w:rsid w:val="00644368"/>
    <w:rsid w:val="00657F01"/>
    <w:rsid w:val="00693B67"/>
    <w:rsid w:val="006B0E3F"/>
    <w:rsid w:val="006B2D5C"/>
    <w:rsid w:val="006C6570"/>
    <w:rsid w:val="00702403"/>
    <w:rsid w:val="00705F26"/>
    <w:rsid w:val="0070749F"/>
    <w:rsid w:val="0071777D"/>
    <w:rsid w:val="007228F7"/>
    <w:rsid w:val="00731EA8"/>
    <w:rsid w:val="00760CBB"/>
    <w:rsid w:val="007B1E77"/>
    <w:rsid w:val="00830B35"/>
    <w:rsid w:val="00840ED0"/>
    <w:rsid w:val="0084326C"/>
    <w:rsid w:val="00855787"/>
    <w:rsid w:val="0086223C"/>
    <w:rsid w:val="008674E7"/>
    <w:rsid w:val="00887AD8"/>
    <w:rsid w:val="00896C46"/>
    <w:rsid w:val="008A2697"/>
    <w:rsid w:val="008B7CBD"/>
    <w:rsid w:val="008C044F"/>
    <w:rsid w:val="008C2F6B"/>
    <w:rsid w:val="00906495"/>
    <w:rsid w:val="009077E6"/>
    <w:rsid w:val="009177FD"/>
    <w:rsid w:val="00924614"/>
    <w:rsid w:val="009711ED"/>
    <w:rsid w:val="009A2053"/>
    <w:rsid w:val="009B38AD"/>
    <w:rsid w:val="009D669F"/>
    <w:rsid w:val="009E58C4"/>
    <w:rsid w:val="00A1239D"/>
    <w:rsid w:val="00A2057F"/>
    <w:rsid w:val="00A26B7B"/>
    <w:rsid w:val="00A55BEE"/>
    <w:rsid w:val="00A730A5"/>
    <w:rsid w:val="00A83498"/>
    <w:rsid w:val="00AB22B6"/>
    <w:rsid w:val="00AC25AA"/>
    <w:rsid w:val="00AD0E4D"/>
    <w:rsid w:val="00AD4765"/>
    <w:rsid w:val="00AD6F5E"/>
    <w:rsid w:val="00AF3E4E"/>
    <w:rsid w:val="00B06043"/>
    <w:rsid w:val="00B54F5D"/>
    <w:rsid w:val="00B663CA"/>
    <w:rsid w:val="00B75B93"/>
    <w:rsid w:val="00BB0B47"/>
    <w:rsid w:val="00BB413F"/>
    <w:rsid w:val="00C02A09"/>
    <w:rsid w:val="00C3173C"/>
    <w:rsid w:val="00C32EDA"/>
    <w:rsid w:val="00CD7819"/>
    <w:rsid w:val="00CE0064"/>
    <w:rsid w:val="00D01B16"/>
    <w:rsid w:val="00D0399F"/>
    <w:rsid w:val="00D04D45"/>
    <w:rsid w:val="00D33489"/>
    <w:rsid w:val="00D36E6E"/>
    <w:rsid w:val="00D6691E"/>
    <w:rsid w:val="00D73E11"/>
    <w:rsid w:val="00D77C8C"/>
    <w:rsid w:val="00D97306"/>
    <w:rsid w:val="00DC7C4E"/>
    <w:rsid w:val="00E0700D"/>
    <w:rsid w:val="00E27B06"/>
    <w:rsid w:val="00E35A08"/>
    <w:rsid w:val="00E46719"/>
    <w:rsid w:val="00E512E4"/>
    <w:rsid w:val="00E6297F"/>
    <w:rsid w:val="00E751E0"/>
    <w:rsid w:val="00E85CEB"/>
    <w:rsid w:val="00E879F6"/>
    <w:rsid w:val="00EC3F74"/>
    <w:rsid w:val="00EC535F"/>
    <w:rsid w:val="00ED3307"/>
    <w:rsid w:val="00EF35C1"/>
    <w:rsid w:val="00F03BC7"/>
    <w:rsid w:val="00F31130"/>
    <w:rsid w:val="00F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4550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B16"/>
    <w:pPr>
      <w:ind w:left="720"/>
      <w:contextualSpacing/>
    </w:pPr>
  </w:style>
  <w:style w:type="character" w:customStyle="1" w:styleId="Seznam1">
    <w:name w:val="Seznam1"/>
    <w:basedOn w:val="Standardnpsmoodstavce"/>
    <w:rsid w:val="000A6C47"/>
  </w:style>
  <w:style w:type="character" w:styleId="Siln">
    <w:name w:val="Strong"/>
    <w:uiPriority w:val="22"/>
    <w:qFormat/>
    <w:rsid w:val="00896C46"/>
    <w:rPr>
      <w:b/>
      <w:bCs/>
    </w:rPr>
  </w:style>
  <w:style w:type="paragraph" w:styleId="Zpat">
    <w:name w:val="footer"/>
    <w:basedOn w:val="Normln"/>
    <w:link w:val="ZpatChar"/>
    <w:semiHidden/>
    <w:rsid w:val="007177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17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tab">
    <w:name w:val="Normaltab"/>
    <w:basedOn w:val="Normln"/>
    <w:rsid w:val="0071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Standardnpsmoodstavce"/>
    <w:rsid w:val="00604252"/>
  </w:style>
  <w:style w:type="character" w:customStyle="1" w:styleId="atn">
    <w:name w:val="atn"/>
    <w:basedOn w:val="Standardnpsmoodstavce"/>
    <w:rsid w:val="00604252"/>
  </w:style>
  <w:style w:type="character" w:customStyle="1" w:styleId="shorttext">
    <w:name w:val="short_text"/>
    <w:rsid w:val="002936A7"/>
  </w:style>
  <w:style w:type="paragraph" w:customStyle="1" w:styleId="Default">
    <w:name w:val="Default"/>
    <w:rsid w:val="00A730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31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4550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B16"/>
    <w:pPr>
      <w:ind w:left="720"/>
      <w:contextualSpacing/>
    </w:pPr>
  </w:style>
  <w:style w:type="character" w:customStyle="1" w:styleId="Seznam1">
    <w:name w:val="Seznam1"/>
    <w:basedOn w:val="Standardnpsmoodstavce"/>
    <w:rsid w:val="000A6C47"/>
  </w:style>
  <w:style w:type="character" w:styleId="Siln">
    <w:name w:val="Strong"/>
    <w:uiPriority w:val="22"/>
    <w:qFormat/>
    <w:rsid w:val="00896C46"/>
    <w:rPr>
      <w:b/>
      <w:bCs/>
    </w:rPr>
  </w:style>
  <w:style w:type="paragraph" w:styleId="Zpat">
    <w:name w:val="footer"/>
    <w:basedOn w:val="Normln"/>
    <w:link w:val="ZpatChar"/>
    <w:semiHidden/>
    <w:rsid w:val="007177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17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tab">
    <w:name w:val="Normaltab"/>
    <w:basedOn w:val="Normln"/>
    <w:rsid w:val="0071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Standardnpsmoodstavce"/>
    <w:rsid w:val="00604252"/>
  </w:style>
  <w:style w:type="character" w:customStyle="1" w:styleId="atn">
    <w:name w:val="atn"/>
    <w:basedOn w:val="Standardnpsmoodstavce"/>
    <w:rsid w:val="00604252"/>
  </w:style>
  <w:style w:type="character" w:customStyle="1" w:styleId="shorttext">
    <w:name w:val="short_text"/>
    <w:rsid w:val="002936A7"/>
  </w:style>
  <w:style w:type="paragraph" w:customStyle="1" w:styleId="Default">
    <w:name w:val="Default"/>
    <w:rsid w:val="00A730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311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tools-databases/cosing/index.cfm?fuseaction=search.simpl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Dobsakova</dc:creator>
  <cp:lastModifiedBy>Ekoline s.r.o.</cp:lastModifiedBy>
  <cp:revision>3</cp:revision>
  <dcterms:created xsi:type="dcterms:W3CDTF">2015-11-13T09:38:00Z</dcterms:created>
  <dcterms:modified xsi:type="dcterms:W3CDTF">2015-11-13T09:39:00Z</dcterms:modified>
</cp:coreProperties>
</file>